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3B3" w:rsidRDefault="002E28B5" w:rsidP="002E28B5">
      <w:r>
        <w:rPr>
          <w:noProof/>
        </w:rPr>
        <w:drawing>
          <wp:inline distT="0" distB="0" distL="0" distR="0" wp14:anchorId="08A483D8" wp14:editId="28EEFB72">
            <wp:extent cx="5838825" cy="971550"/>
            <wp:effectExtent l="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5" t="1680" r="5923" b="89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9715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2E28B5" w:rsidRPr="002E28B5" w:rsidRDefault="002E28B5" w:rsidP="002E28B5">
      <w:r w:rsidRPr="002E28B5">
        <w:rPr>
          <w:rFonts w:ascii="Sylfaen" w:hAnsi="Sylfaen" w:cs="Sylfaen"/>
        </w:rPr>
        <w:t>ք</w:t>
      </w:r>
      <w:r w:rsidRPr="002E28B5">
        <w:t xml:space="preserve">. </w:t>
      </w:r>
      <w:r w:rsidRPr="002E28B5">
        <w:rPr>
          <w:rFonts w:ascii="Sylfaen" w:hAnsi="Sylfaen" w:cs="Sylfaen"/>
        </w:rPr>
        <w:t>Երևան</w:t>
      </w:r>
      <w:r w:rsidRPr="002E28B5">
        <w:t xml:space="preserve">, </w:t>
      </w:r>
      <w:r w:rsidR="00767E82">
        <w:rPr>
          <w:rFonts w:ascii="Sylfaen" w:hAnsi="Sylfaen" w:cs="Sylfaen"/>
          <w:lang w:val="hy-AM"/>
        </w:rPr>
        <w:t>Ա. Բաբաջանյան 25</w:t>
      </w:r>
      <w:r w:rsidRPr="002E28B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4473" w:rsidRPr="008F4473">
        <w:t>1</w:t>
      </w:r>
      <w:r w:rsidR="008F4473">
        <w:t>1</w:t>
      </w:r>
      <w:r w:rsidR="008F4473" w:rsidRPr="008F4473">
        <w:t xml:space="preserve"> </w:t>
      </w:r>
      <w:r w:rsidR="008F4473" w:rsidRPr="008F4473">
        <w:rPr>
          <w:rFonts w:ascii="Sylfaen" w:hAnsi="Sylfaen" w:cs="Sylfaen"/>
        </w:rPr>
        <w:t>հունվար</w:t>
      </w:r>
      <w:r w:rsidR="008F4473" w:rsidRPr="008F4473">
        <w:t xml:space="preserve"> 2018</w:t>
      </w:r>
    </w:p>
    <w:p w:rsidR="002E28B5" w:rsidRPr="002E28B5" w:rsidRDefault="002E28B5" w:rsidP="002E28B5">
      <w:pPr>
        <w:ind w:left="7200" w:firstLine="720"/>
      </w:pPr>
      <w:r w:rsidRPr="002E28B5">
        <w:rPr>
          <w:rFonts w:ascii="Sylfaen" w:hAnsi="Sylfaen" w:cs="Sylfaen"/>
        </w:rPr>
        <w:t>ժամը</w:t>
      </w:r>
      <w:r w:rsidRPr="002E28B5">
        <w:t xml:space="preserve"> 1</w:t>
      </w:r>
      <w:r w:rsidR="008F4473">
        <w:t>2</w:t>
      </w:r>
      <w:r w:rsidRPr="002E28B5">
        <w:rPr>
          <w:rFonts w:ascii="Tahoma" w:hAnsi="Tahoma" w:cs="Tahoma"/>
        </w:rPr>
        <w:t>։</w:t>
      </w:r>
      <w:r w:rsidRPr="002E28B5">
        <w:t>00</w:t>
      </w:r>
    </w:p>
    <w:p w:rsidR="002E28B5" w:rsidRPr="002E28B5" w:rsidRDefault="002E28B5" w:rsidP="002E28B5"/>
    <w:p w:rsidR="008F4473" w:rsidRPr="008F4473" w:rsidRDefault="008F4473" w:rsidP="008F4473">
      <w:pPr>
        <w:jc w:val="center"/>
        <w:rPr>
          <w:b/>
        </w:rPr>
      </w:pPr>
      <w:r w:rsidRPr="008F4473">
        <w:rPr>
          <w:rFonts w:ascii="Sylfaen" w:hAnsi="Sylfaen" w:cs="Sylfaen"/>
          <w:b/>
        </w:rPr>
        <w:t>ԱՐՁԱՆԱԳՐՈՒԹՅՈՒՆ</w:t>
      </w:r>
      <w:r w:rsidRPr="008F4473">
        <w:rPr>
          <w:b/>
        </w:rPr>
        <w:t xml:space="preserve">  </w:t>
      </w:r>
      <w:r w:rsidRPr="008F4473">
        <w:rPr>
          <w:rFonts w:ascii="Sylfaen" w:hAnsi="Sylfaen" w:cs="Sylfaen"/>
          <w:b/>
        </w:rPr>
        <w:t>ԹԻՎ</w:t>
      </w:r>
      <w:r w:rsidRPr="008F4473">
        <w:rPr>
          <w:b/>
        </w:rPr>
        <w:t xml:space="preserve"> 3.</w:t>
      </w:r>
    </w:p>
    <w:p w:rsidR="002E28B5" w:rsidRPr="002E28B5" w:rsidRDefault="008F4473" w:rsidP="008F4473">
      <w:pPr>
        <w:jc w:val="center"/>
      </w:pPr>
      <w:r w:rsidRPr="008F4473">
        <w:rPr>
          <w:b/>
        </w:rPr>
        <w:t>«</w:t>
      </w:r>
      <w:r w:rsidRPr="008F4473">
        <w:rPr>
          <w:rFonts w:ascii="Sylfaen" w:hAnsi="Sylfaen" w:cs="Sylfaen"/>
          <w:b/>
        </w:rPr>
        <w:t>ԳՀԱՊՁԲ</w:t>
      </w:r>
      <w:r w:rsidRPr="008F4473">
        <w:rPr>
          <w:b/>
        </w:rPr>
        <w:t>-</w:t>
      </w:r>
      <w:r w:rsidRPr="008F4473">
        <w:rPr>
          <w:rFonts w:ascii="Sylfaen" w:hAnsi="Sylfaen" w:cs="Sylfaen"/>
          <w:b/>
        </w:rPr>
        <w:t>ՄՍԿՀ</w:t>
      </w:r>
      <w:r w:rsidRPr="008F4473">
        <w:rPr>
          <w:b/>
        </w:rPr>
        <w:t xml:space="preserve">-18/03» </w:t>
      </w:r>
      <w:r w:rsidRPr="008F4473">
        <w:rPr>
          <w:rFonts w:ascii="Sylfaen" w:hAnsi="Sylfaen" w:cs="Sylfaen"/>
          <w:b/>
        </w:rPr>
        <w:t>ծածկագրով</w:t>
      </w:r>
      <w:r w:rsidRPr="008F4473">
        <w:rPr>
          <w:b/>
        </w:rPr>
        <w:t xml:space="preserve"> </w:t>
      </w:r>
      <w:r w:rsidRPr="008F4473">
        <w:rPr>
          <w:rFonts w:ascii="Sylfaen" w:hAnsi="Sylfaen" w:cs="Sylfaen"/>
          <w:b/>
        </w:rPr>
        <w:t>պայմանագիր</w:t>
      </w:r>
      <w:r w:rsidRPr="008F4473">
        <w:rPr>
          <w:b/>
        </w:rPr>
        <w:t xml:space="preserve"> </w:t>
      </w:r>
      <w:r w:rsidRPr="008F4473">
        <w:rPr>
          <w:rFonts w:ascii="Sylfaen" w:hAnsi="Sylfaen" w:cs="Sylfaen"/>
          <w:b/>
        </w:rPr>
        <w:t>կնքելու</w:t>
      </w:r>
      <w:r w:rsidRPr="008F4473">
        <w:rPr>
          <w:b/>
        </w:rPr>
        <w:t xml:space="preserve"> </w:t>
      </w:r>
      <w:r w:rsidRPr="008F4473">
        <w:rPr>
          <w:rFonts w:ascii="Sylfaen" w:hAnsi="Sylfaen" w:cs="Sylfaen"/>
          <w:b/>
        </w:rPr>
        <w:t>որոշման</w:t>
      </w:r>
      <w:r w:rsidRPr="008F4473">
        <w:rPr>
          <w:b/>
        </w:rPr>
        <w:t xml:space="preserve"> </w:t>
      </w:r>
      <w:r w:rsidRPr="008F4473">
        <w:rPr>
          <w:rFonts w:ascii="Sylfaen" w:hAnsi="Sylfaen" w:cs="Sylfaen"/>
          <w:b/>
        </w:rPr>
        <w:t>նիստի</w:t>
      </w:r>
    </w:p>
    <w:p w:rsidR="002E28B5" w:rsidRPr="002E28B5" w:rsidRDefault="002E28B5" w:rsidP="002E28B5">
      <w:r w:rsidRPr="002E28B5">
        <w:t>«</w:t>
      </w:r>
      <w:r w:rsidRPr="002E28B5">
        <w:rPr>
          <w:rFonts w:ascii="Sylfaen" w:hAnsi="Sylfaen" w:cs="Sylfaen"/>
        </w:rPr>
        <w:t>ԳՀԱՊՁԲ</w:t>
      </w:r>
      <w:r w:rsidRPr="002E28B5">
        <w:t>-</w:t>
      </w:r>
      <w:r w:rsidRPr="002E28B5">
        <w:rPr>
          <w:rFonts w:ascii="Sylfaen" w:hAnsi="Sylfaen" w:cs="Sylfaen"/>
        </w:rPr>
        <w:t>ՄՍԿՀ</w:t>
      </w:r>
      <w:r w:rsidRPr="002E28B5">
        <w:t xml:space="preserve">-18/03» </w:t>
      </w:r>
      <w:r w:rsidRPr="002E28B5">
        <w:rPr>
          <w:rFonts w:ascii="Sylfaen" w:hAnsi="Sylfaen" w:cs="Sylfaen"/>
        </w:rPr>
        <w:t>ծածկագրով</w:t>
      </w:r>
      <w:r w:rsidRPr="002E28B5">
        <w:t xml:space="preserve">  </w:t>
      </w:r>
      <w:r w:rsidRPr="002E28B5">
        <w:rPr>
          <w:rFonts w:ascii="Sylfaen" w:hAnsi="Sylfaen" w:cs="Sylfaen"/>
        </w:rPr>
        <w:t>հանձնաժողովի</w:t>
      </w:r>
      <w:r w:rsidRPr="002E28B5">
        <w:t xml:space="preserve"> </w:t>
      </w:r>
      <w:r w:rsidRPr="002E28B5">
        <w:rPr>
          <w:rFonts w:ascii="Sylfaen" w:hAnsi="Sylfaen" w:cs="Sylfaen"/>
        </w:rPr>
        <w:t>նիստին</w:t>
      </w:r>
      <w:r w:rsidRPr="002E28B5">
        <w:t xml:space="preserve"> </w:t>
      </w:r>
      <w:r w:rsidRPr="002E28B5">
        <w:rPr>
          <w:rFonts w:ascii="Sylfaen" w:hAnsi="Sylfaen" w:cs="Sylfaen"/>
        </w:rPr>
        <w:t>մասնակցում</w:t>
      </w:r>
      <w:r w:rsidRPr="002E28B5">
        <w:t xml:space="preserve"> </w:t>
      </w:r>
      <w:r w:rsidRPr="002E28B5">
        <w:rPr>
          <w:rFonts w:ascii="Sylfaen" w:hAnsi="Sylfaen" w:cs="Sylfaen"/>
        </w:rPr>
        <w:t>էին</w:t>
      </w:r>
      <w:r w:rsidRPr="002E28B5">
        <w:t>`</w:t>
      </w:r>
    </w:p>
    <w:p w:rsidR="002E28B5" w:rsidRPr="002E28B5" w:rsidRDefault="002E28B5" w:rsidP="002E28B5">
      <w:r w:rsidRPr="002E28B5">
        <w:rPr>
          <w:rFonts w:ascii="Sylfaen" w:hAnsi="Sylfaen" w:cs="Sylfaen"/>
        </w:rPr>
        <w:t>հանձնաժողովի</w:t>
      </w:r>
      <w:r w:rsidRPr="002E28B5">
        <w:t xml:space="preserve">  </w:t>
      </w:r>
      <w:r w:rsidRPr="002E28B5">
        <w:rPr>
          <w:rFonts w:ascii="Sylfaen" w:hAnsi="Sylfaen" w:cs="Sylfaen"/>
        </w:rPr>
        <w:t>նախագահ</w:t>
      </w:r>
      <w:r w:rsidRPr="002E28B5">
        <w:t>`</w:t>
      </w:r>
      <w:r w:rsidRPr="002E28B5">
        <w:tab/>
      </w:r>
      <w:r w:rsidRPr="002E28B5">
        <w:tab/>
      </w:r>
      <w:r w:rsidRPr="002E28B5">
        <w:tab/>
      </w:r>
      <w:r w:rsidR="00094AEC" w:rsidRPr="00094AEC">
        <w:rPr>
          <w:rFonts w:ascii="Sylfaen" w:hAnsi="Sylfaen" w:cs="Sylfaen"/>
        </w:rPr>
        <w:t>Քնարիկ Գևորգյան</w:t>
      </w:r>
    </w:p>
    <w:p w:rsidR="002E28B5" w:rsidRPr="002E28B5" w:rsidRDefault="002E28B5" w:rsidP="002E28B5">
      <w:r w:rsidRPr="002E28B5">
        <w:rPr>
          <w:rFonts w:ascii="Sylfaen" w:hAnsi="Sylfaen" w:cs="Sylfaen"/>
        </w:rPr>
        <w:t>անդամներ</w:t>
      </w:r>
      <w:r w:rsidRPr="002E28B5">
        <w:t>`</w:t>
      </w:r>
      <w:r w:rsidRPr="002E28B5">
        <w:tab/>
      </w:r>
      <w:r w:rsidRPr="002E28B5">
        <w:tab/>
      </w:r>
      <w:r w:rsidRPr="002E28B5">
        <w:tab/>
      </w:r>
      <w:r>
        <w:tab/>
      </w:r>
      <w:r>
        <w:tab/>
      </w:r>
      <w:r w:rsidRPr="002E28B5">
        <w:rPr>
          <w:rFonts w:ascii="Sylfaen" w:hAnsi="Sylfaen" w:cs="Sylfaen"/>
        </w:rPr>
        <w:t>Կարինե</w:t>
      </w:r>
      <w:r w:rsidRPr="002E28B5">
        <w:t xml:space="preserve"> </w:t>
      </w:r>
      <w:r w:rsidRPr="002E28B5">
        <w:rPr>
          <w:rFonts w:ascii="Sylfaen" w:hAnsi="Sylfaen" w:cs="Sylfaen"/>
        </w:rPr>
        <w:t>Հակոբջանյան</w:t>
      </w:r>
    </w:p>
    <w:p w:rsidR="00094AEC" w:rsidRDefault="00094AEC" w:rsidP="002E28B5">
      <w:pPr>
        <w:ind w:left="3600" w:firstLine="720"/>
        <w:rPr>
          <w:rFonts w:ascii="Sylfaen" w:hAnsi="Sylfaen" w:cs="Sylfaen"/>
        </w:rPr>
      </w:pPr>
      <w:r w:rsidRPr="00094AEC">
        <w:rPr>
          <w:rFonts w:ascii="Sylfaen" w:hAnsi="Sylfaen" w:cs="Sylfaen"/>
        </w:rPr>
        <w:t xml:space="preserve">Քրիստինե Սահակյանց </w:t>
      </w:r>
    </w:p>
    <w:p w:rsidR="00094AEC" w:rsidRPr="00094AEC" w:rsidRDefault="00094AEC" w:rsidP="002E28B5">
      <w:pPr>
        <w:ind w:left="3600" w:firstLine="720"/>
        <w:rPr>
          <w:lang w:val="hy-AM"/>
        </w:rPr>
      </w:pPr>
      <w:r>
        <w:rPr>
          <w:rFonts w:ascii="Sylfaen" w:hAnsi="Sylfaen" w:cs="Sylfaen"/>
          <w:lang w:val="hy-AM"/>
        </w:rPr>
        <w:t>Շամիրամ Պողոսյան</w:t>
      </w:r>
    </w:p>
    <w:p w:rsidR="002E28B5" w:rsidRPr="002E28B5" w:rsidRDefault="002E28B5" w:rsidP="002E28B5">
      <w:r w:rsidRPr="002E28B5">
        <w:rPr>
          <w:rFonts w:ascii="Sylfaen" w:hAnsi="Sylfaen" w:cs="Sylfaen"/>
        </w:rPr>
        <w:t>քարտուղար</w:t>
      </w:r>
      <w:r w:rsidRPr="002E28B5">
        <w:t>`</w:t>
      </w:r>
      <w:r w:rsidRPr="002E28B5">
        <w:tab/>
      </w:r>
      <w:r w:rsidRPr="002E28B5">
        <w:tab/>
      </w:r>
      <w:r w:rsidRPr="002E28B5">
        <w:tab/>
      </w:r>
      <w:r>
        <w:tab/>
      </w:r>
      <w:r>
        <w:tab/>
      </w:r>
      <w:r w:rsidRPr="002E28B5">
        <w:rPr>
          <w:rFonts w:ascii="Sylfaen" w:hAnsi="Sylfaen" w:cs="Sylfaen"/>
        </w:rPr>
        <w:t>Ցոլակ</w:t>
      </w:r>
      <w:r w:rsidRPr="002E28B5">
        <w:t xml:space="preserve"> </w:t>
      </w:r>
      <w:r w:rsidRPr="002E28B5">
        <w:rPr>
          <w:rFonts w:ascii="Sylfaen" w:hAnsi="Sylfaen" w:cs="Sylfaen"/>
        </w:rPr>
        <w:t>Հակոբյան</w:t>
      </w:r>
    </w:p>
    <w:p w:rsidR="002E28B5" w:rsidRPr="002E28B5" w:rsidRDefault="002E28B5" w:rsidP="002E28B5"/>
    <w:p w:rsidR="002E28B5" w:rsidRDefault="008F4473" w:rsidP="002E28B5">
      <w:r w:rsidRPr="008F4473">
        <w:t xml:space="preserve">                      1. </w:t>
      </w:r>
      <w:r w:rsidRPr="008F4473">
        <w:rPr>
          <w:rFonts w:ascii="Sylfaen" w:hAnsi="Sylfaen" w:cs="Sylfaen"/>
        </w:rPr>
        <w:t>Նախագահը</w:t>
      </w:r>
      <w:r w:rsidRPr="008F4473">
        <w:t xml:space="preserve"> (</w:t>
      </w:r>
      <w:r w:rsidRPr="008F4473">
        <w:rPr>
          <w:rFonts w:ascii="Sylfaen" w:hAnsi="Sylfaen" w:cs="Sylfaen"/>
        </w:rPr>
        <w:t>նիստը</w:t>
      </w:r>
      <w:r w:rsidRPr="008F4473">
        <w:t xml:space="preserve"> </w:t>
      </w:r>
      <w:r w:rsidRPr="008F4473">
        <w:rPr>
          <w:rFonts w:ascii="Sylfaen" w:hAnsi="Sylfaen" w:cs="Sylfaen"/>
        </w:rPr>
        <w:t>նախագահողը</w:t>
      </w:r>
      <w:r w:rsidRPr="008F4473">
        <w:t xml:space="preserve">) </w:t>
      </w:r>
      <w:r w:rsidRPr="008F4473">
        <w:rPr>
          <w:rFonts w:ascii="Sylfaen" w:hAnsi="Sylfaen" w:cs="Sylfaen"/>
        </w:rPr>
        <w:t>նիստը</w:t>
      </w:r>
      <w:r w:rsidRPr="008F4473">
        <w:t xml:space="preserve"> </w:t>
      </w:r>
      <w:r w:rsidRPr="008F4473">
        <w:rPr>
          <w:rFonts w:ascii="Sylfaen" w:hAnsi="Sylfaen" w:cs="Sylfaen"/>
        </w:rPr>
        <w:t>հայտարարեց</w:t>
      </w:r>
      <w:r w:rsidRPr="008F4473">
        <w:t xml:space="preserve"> </w:t>
      </w:r>
      <w:r w:rsidRPr="008F4473">
        <w:rPr>
          <w:rFonts w:ascii="Sylfaen" w:hAnsi="Sylfaen" w:cs="Sylfaen"/>
        </w:rPr>
        <w:t>բացված</w:t>
      </w:r>
      <w:r w:rsidRPr="008F4473">
        <w:t xml:space="preserve">: </w:t>
      </w:r>
      <w:r w:rsidRPr="008F4473">
        <w:rPr>
          <w:rFonts w:ascii="Sylfaen" w:hAnsi="Sylfaen" w:cs="Sylfaen"/>
        </w:rPr>
        <w:t>Հանձնաժողովի</w:t>
      </w:r>
      <w:r w:rsidRPr="008F4473">
        <w:t xml:space="preserve"> </w:t>
      </w:r>
      <w:r w:rsidRPr="008F4473">
        <w:rPr>
          <w:rFonts w:ascii="Sylfaen" w:hAnsi="Sylfaen" w:cs="Sylfaen"/>
        </w:rPr>
        <w:t>քարտուղարը</w:t>
      </w:r>
      <w:r w:rsidRPr="008F4473">
        <w:t xml:space="preserve"> </w:t>
      </w:r>
      <w:r w:rsidRPr="008F4473">
        <w:rPr>
          <w:rFonts w:ascii="Sylfaen" w:hAnsi="Sylfaen" w:cs="Sylfaen"/>
        </w:rPr>
        <w:t>փոխանցեց</w:t>
      </w:r>
      <w:r w:rsidRPr="008F4473">
        <w:t xml:space="preserve"> </w:t>
      </w:r>
      <w:r w:rsidRPr="008F4473">
        <w:rPr>
          <w:rFonts w:ascii="Sylfaen" w:hAnsi="Sylfaen" w:cs="Sylfaen"/>
        </w:rPr>
        <w:t>հրավերով</w:t>
      </w:r>
      <w:r w:rsidRPr="008F4473">
        <w:t xml:space="preserve"> </w:t>
      </w:r>
      <w:r w:rsidRPr="008F4473">
        <w:rPr>
          <w:rFonts w:ascii="Sylfaen" w:hAnsi="Sylfaen" w:cs="Sylfaen"/>
        </w:rPr>
        <w:t>սահմանված՝</w:t>
      </w:r>
      <w:r w:rsidRPr="008F4473">
        <w:t xml:space="preserve"> 1-</w:t>
      </w:r>
      <w:r w:rsidRPr="008F4473">
        <w:rPr>
          <w:rFonts w:ascii="Sylfaen" w:hAnsi="Sylfaen" w:cs="Sylfaen"/>
        </w:rPr>
        <w:t>ին</w:t>
      </w:r>
      <w:r w:rsidRPr="008F4473">
        <w:t xml:space="preserve"> </w:t>
      </w:r>
      <w:r w:rsidRPr="008F4473">
        <w:rPr>
          <w:rFonts w:ascii="Sylfaen" w:hAnsi="Sylfaen" w:cs="Sylfaen"/>
        </w:rPr>
        <w:t>տեղ</w:t>
      </w:r>
      <w:r w:rsidRPr="008F4473">
        <w:t xml:space="preserve"> </w:t>
      </w:r>
      <w:r w:rsidRPr="008F4473">
        <w:rPr>
          <w:rFonts w:ascii="Sylfaen" w:hAnsi="Sylfaen" w:cs="Sylfaen"/>
        </w:rPr>
        <w:t>գրաված</w:t>
      </w:r>
      <w:r w:rsidRPr="008F4473">
        <w:t xml:space="preserve"> </w:t>
      </w:r>
      <w:r w:rsidRPr="008F4473">
        <w:rPr>
          <w:rFonts w:ascii="Sylfaen" w:hAnsi="Sylfaen" w:cs="Sylfaen"/>
        </w:rPr>
        <w:t>մատակարարի</w:t>
      </w:r>
      <w:r w:rsidRPr="008F4473">
        <w:t xml:space="preserve"> /</w:t>
      </w:r>
      <w:r w:rsidRPr="008F4473">
        <w:rPr>
          <w:rFonts w:ascii="Sylfaen" w:hAnsi="Sylfaen" w:cs="Sylfaen"/>
        </w:rPr>
        <w:t>մատակարարների</w:t>
      </w:r>
      <w:r w:rsidRPr="008F4473">
        <w:t xml:space="preserve">/ </w:t>
      </w:r>
      <w:r w:rsidRPr="008F4473">
        <w:rPr>
          <w:rFonts w:ascii="Sylfaen" w:hAnsi="Sylfaen" w:cs="Sylfaen"/>
        </w:rPr>
        <w:t>կողմից</w:t>
      </w:r>
      <w:r w:rsidRPr="008F4473">
        <w:t xml:space="preserve"> </w:t>
      </w:r>
      <w:r w:rsidRPr="008F4473">
        <w:rPr>
          <w:rFonts w:ascii="Sylfaen" w:hAnsi="Sylfaen" w:cs="Sylfaen"/>
        </w:rPr>
        <w:t>ներկայացված</w:t>
      </w:r>
      <w:r w:rsidRPr="008F4473">
        <w:t xml:space="preserve"> </w:t>
      </w:r>
      <w:r w:rsidRPr="008F4473">
        <w:rPr>
          <w:rFonts w:ascii="Sylfaen" w:hAnsi="Sylfaen" w:cs="Sylfaen"/>
        </w:rPr>
        <w:t>հիմնավորող</w:t>
      </w:r>
      <w:r w:rsidRPr="008F4473">
        <w:t xml:space="preserve"> </w:t>
      </w:r>
      <w:r w:rsidRPr="008F4473">
        <w:rPr>
          <w:rFonts w:ascii="Sylfaen" w:hAnsi="Sylfaen" w:cs="Sylfaen"/>
        </w:rPr>
        <w:t>փաստաթղթերը</w:t>
      </w:r>
      <w:r w:rsidRPr="008F4473">
        <w:t xml:space="preserve">: </w:t>
      </w:r>
      <w:r w:rsidRPr="008F4473">
        <w:tab/>
      </w:r>
      <w:r w:rsidRPr="008F4473">
        <w:tab/>
      </w:r>
      <w:r w:rsidRPr="008F4473">
        <w:tab/>
      </w:r>
    </w:p>
    <w:tbl>
      <w:tblPr>
        <w:tblW w:w="10080" w:type="dxa"/>
        <w:tblInd w:w="-10" w:type="dxa"/>
        <w:tblLook w:val="04A0" w:firstRow="1" w:lastRow="0" w:firstColumn="1" w:lastColumn="0" w:noHBand="0" w:noVBand="1"/>
      </w:tblPr>
      <w:tblGrid>
        <w:gridCol w:w="960"/>
        <w:gridCol w:w="9120"/>
      </w:tblGrid>
      <w:tr w:rsidR="00DD30C7" w:rsidRPr="00DD30C7" w:rsidTr="00DD30C7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0C7" w:rsidRPr="00DD30C7" w:rsidRDefault="00DD30C7" w:rsidP="00DD30C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D30C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Հ/Հ</w:t>
            </w:r>
          </w:p>
        </w:tc>
        <w:tc>
          <w:tcPr>
            <w:tcW w:w="9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0C7" w:rsidRPr="00DD30C7" w:rsidRDefault="00DD30C7" w:rsidP="00DD30C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D30C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Մասնակցի անվանումը</w:t>
            </w:r>
          </w:p>
        </w:tc>
      </w:tr>
      <w:tr w:rsidR="00DD30C7" w:rsidRPr="00DD30C7" w:rsidTr="00DD30C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0C7" w:rsidRPr="00DD30C7" w:rsidRDefault="00DD30C7" w:rsidP="00DD30C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D30C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30C7" w:rsidRPr="00DD30C7" w:rsidRDefault="00DD30C7" w:rsidP="00DD30C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D30C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«Ֆլեշ» ՍՊԸ</w:t>
            </w:r>
          </w:p>
        </w:tc>
      </w:tr>
    </w:tbl>
    <w:p w:rsidR="008F4473" w:rsidRPr="008F4473" w:rsidRDefault="008F4473" w:rsidP="008F4473">
      <w:pPr>
        <w:rPr>
          <w:rFonts w:ascii="Sylfaen" w:eastAsia="Times New Roman" w:hAnsi="Sylfaen" w:cs="Times New Roman"/>
          <w:color w:val="000000"/>
          <w:sz w:val="20"/>
          <w:szCs w:val="20"/>
        </w:rPr>
      </w:pPr>
      <w:r w:rsidRPr="008F4473">
        <w:rPr>
          <w:rFonts w:ascii="Sylfaen" w:eastAsia="Times New Roman" w:hAnsi="Sylfaen" w:cs="Times New Roman"/>
          <w:color w:val="000000"/>
          <w:sz w:val="20"/>
          <w:szCs w:val="20"/>
        </w:rPr>
        <w:t xml:space="preserve">                      2. Հանձնաժողովը գնահատեց</w:t>
      </w:r>
      <w:r w:rsidR="00DD30C7">
        <w:rPr>
          <w:rFonts w:ascii="Sylfaen" w:eastAsia="Times New Roman" w:hAnsi="Sylfaen" w:cs="Times New Roman"/>
          <w:color w:val="000000"/>
          <w:sz w:val="20"/>
          <w:szCs w:val="20"/>
        </w:rPr>
        <w:t xml:space="preserve"> </w:t>
      </w:r>
      <w:r w:rsidRPr="008F4473">
        <w:rPr>
          <w:rFonts w:ascii="Sylfaen" w:eastAsia="Times New Roman" w:hAnsi="Sylfaen" w:cs="Times New Roman"/>
          <w:color w:val="000000"/>
          <w:sz w:val="20"/>
          <w:szCs w:val="20"/>
        </w:rPr>
        <w:t>ապրանքների տեխնիկական բնութագրերի համապատասխանությունը մրցույթի պահանջներին. Հանձնաժողովը որոշեց, որ.</w:t>
      </w:r>
      <w:r w:rsidRPr="008F4473">
        <w:rPr>
          <w:rFonts w:ascii="Sylfaen" w:eastAsia="Times New Roman" w:hAnsi="Sylfaen" w:cs="Times New Roman"/>
          <w:color w:val="000000"/>
          <w:sz w:val="20"/>
          <w:szCs w:val="20"/>
        </w:rPr>
        <w:tab/>
      </w:r>
      <w:r w:rsidRPr="008F4473">
        <w:rPr>
          <w:rFonts w:ascii="Sylfaen" w:eastAsia="Times New Roman" w:hAnsi="Sylfaen" w:cs="Times New Roman"/>
          <w:color w:val="000000"/>
          <w:sz w:val="20"/>
          <w:szCs w:val="20"/>
        </w:rPr>
        <w:tab/>
      </w:r>
      <w:r w:rsidRPr="008F4473">
        <w:rPr>
          <w:rFonts w:ascii="Sylfaen" w:eastAsia="Times New Roman" w:hAnsi="Sylfaen" w:cs="Times New Roman"/>
          <w:color w:val="000000"/>
          <w:sz w:val="20"/>
          <w:szCs w:val="20"/>
        </w:rPr>
        <w:tab/>
      </w:r>
    </w:p>
    <w:p w:rsidR="008F4473" w:rsidRPr="008F4473" w:rsidRDefault="008F4473" w:rsidP="008F4473">
      <w:pPr>
        <w:rPr>
          <w:rFonts w:ascii="Sylfaen" w:eastAsia="Times New Roman" w:hAnsi="Sylfaen" w:cs="Times New Roman"/>
          <w:color w:val="000000"/>
          <w:sz w:val="20"/>
          <w:szCs w:val="20"/>
        </w:rPr>
      </w:pPr>
      <w:r w:rsidRPr="008F4473">
        <w:rPr>
          <w:rFonts w:ascii="Sylfaen" w:eastAsia="Times New Roman" w:hAnsi="Sylfaen" w:cs="Times New Roman"/>
          <w:color w:val="000000"/>
          <w:sz w:val="20"/>
          <w:szCs w:val="20"/>
        </w:rPr>
        <w:t xml:space="preserve">«Ֆլեշ» ՍՊԸ կազմակերպության կողմից ներկայացված հիմնավորող փաստաթղթերը համապատասխանում են </w:t>
      </w:r>
      <w:r w:rsidR="00DD30C7"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  <w:t>հրավերի պահանջներին</w:t>
      </w:r>
      <w:bookmarkStart w:id="0" w:name="_GoBack"/>
      <w:bookmarkEnd w:id="0"/>
      <w:r w:rsidRPr="008F4473">
        <w:rPr>
          <w:rFonts w:ascii="Sylfaen" w:eastAsia="Times New Roman" w:hAnsi="Sylfaen" w:cs="Times New Roman"/>
          <w:color w:val="000000"/>
          <w:sz w:val="20"/>
          <w:szCs w:val="20"/>
        </w:rPr>
        <w:t>:</w:t>
      </w:r>
      <w:r w:rsidRPr="008F4473">
        <w:rPr>
          <w:rFonts w:ascii="Sylfaen" w:eastAsia="Times New Roman" w:hAnsi="Sylfaen" w:cs="Times New Roman"/>
          <w:color w:val="000000"/>
          <w:sz w:val="20"/>
          <w:szCs w:val="20"/>
        </w:rPr>
        <w:tab/>
      </w:r>
      <w:r w:rsidRPr="008F4473">
        <w:rPr>
          <w:rFonts w:ascii="Sylfaen" w:eastAsia="Times New Roman" w:hAnsi="Sylfaen" w:cs="Times New Roman"/>
          <w:color w:val="000000"/>
          <w:sz w:val="20"/>
          <w:szCs w:val="20"/>
        </w:rPr>
        <w:tab/>
      </w:r>
      <w:r w:rsidRPr="008F4473">
        <w:rPr>
          <w:rFonts w:ascii="Sylfaen" w:eastAsia="Times New Roman" w:hAnsi="Sylfaen" w:cs="Times New Roman"/>
          <w:color w:val="000000"/>
          <w:sz w:val="20"/>
          <w:szCs w:val="20"/>
        </w:rPr>
        <w:tab/>
      </w:r>
    </w:p>
    <w:p w:rsidR="008F4473" w:rsidRPr="008F4473" w:rsidRDefault="008F4473" w:rsidP="008F4473">
      <w:pPr>
        <w:rPr>
          <w:rFonts w:ascii="Sylfaen" w:eastAsia="Times New Roman" w:hAnsi="Sylfaen" w:cs="Times New Roman"/>
          <w:color w:val="000000"/>
          <w:sz w:val="20"/>
          <w:szCs w:val="20"/>
        </w:rPr>
      </w:pPr>
      <w:r w:rsidRPr="008F4473">
        <w:rPr>
          <w:rFonts w:ascii="Sylfaen" w:eastAsia="Times New Roman" w:hAnsi="Sylfaen" w:cs="Times New Roman"/>
          <w:color w:val="000000"/>
          <w:sz w:val="20"/>
          <w:szCs w:val="20"/>
        </w:rPr>
        <w:tab/>
      </w:r>
      <w:r w:rsidRPr="008F4473">
        <w:rPr>
          <w:rFonts w:ascii="Sylfaen" w:eastAsia="Times New Roman" w:hAnsi="Sylfaen" w:cs="Times New Roman"/>
          <w:color w:val="000000"/>
          <w:sz w:val="20"/>
          <w:szCs w:val="20"/>
        </w:rPr>
        <w:tab/>
      </w:r>
      <w:r w:rsidRPr="008F4473">
        <w:rPr>
          <w:rFonts w:ascii="Sylfaen" w:eastAsia="Times New Roman" w:hAnsi="Sylfaen" w:cs="Times New Roman"/>
          <w:color w:val="000000"/>
          <w:sz w:val="20"/>
          <w:szCs w:val="20"/>
        </w:rPr>
        <w:tab/>
      </w:r>
    </w:p>
    <w:p w:rsidR="008F4473" w:rsidRPr="008F4473" w:rsidRDefault="008F4473" w:rsidP="008F4473">
      <w:pPr>
        <w:rPr>
          <w:rFonts w:ascii="Sylfaen" w:eastAsia="Times New Roman" w:hAnsi="Sylfaen" w:cs="Times New Roman"/>
          <w:color w:val="000000"/>
          <w:sz w:val="20"/>
          <w:szCs w:val="20"/>
        </w:rPr>
      </w:pPr>
      <w:r w:rsidRPr="008F4473">
        <w:rPr>
          <w:rFonts w:ascii="Sylfaen" w:eastAsia="Times New Roman" w:hAnsi="Sylfaen" w:cs="Times New Roman"/>
          <w:color w:val="000000"/>
          <w:sz w:val="20"/>
          <w:szCs w:val="20"/>
        </w:rPr>
        <w:t xml:space="preserve">                      3. Ներկայացված գնային առաջարկի հիման վրա հանձնաժողովը որոշեց`  </w:t>
      </w:r>
      <w:r w:rsidRPr="008F4473">
        <w:rPr>
          <w:rFonts w:ascii="Sylfaen" w:eastAsia="Times New Roman" w:hAnsi="Sylfaen" w:cs="Times New Roman"/>
          <w:color w:val="000000"/>
          <w:sz w:val="20"/>
          <w:szCs w:val="20"/>
        </w:rPr>
        <w:tab/>
      </w:r>
      <w:r w:rsidRPr="008F4473">
        <w:rPr>
          <w:rFonts w:ascii="Sylfaen" w:eastAsia="Times New Roman" w:hAnsi="Sylfaen" w:cs="Times New Roman"/>
          <w:color w:val="000000"/>
          <w:sz w:val="20"/>
          <w:szCs w:val="20"/>
        </w:rPr>
        <w:tab/>
      </w:r>
      <w:r w:rsidRPr="008F4473">
        <w:rPr>
          <w:rFonts w:ascii="Sylfaen" w:eastAsia="Times New Roman" w:hAnsi="Sylfaen" w:cs="Times New Roman"/>
          <w:color w:val="000000"/>
          <w:sz w:val="20"/>
          <w:szCs w:val="20"/>
        </w:rPr>
        <w:tab/>
      </w:r>
    </w:p>
    <w:p w:rsidR="008F4473" w:rsidRPr="008F4473" w:rsidRDefault="008F4473" w:rsidP="008F4473">
      <w:pPr>
        <w:rPr>
          <w:rFonts w:ascii="Sylfaen" w:eastAsia="Times New Roman" w:hAnsi="Sylfaen" w:cs="Times New Roman"/>
          <w:color w:val="000000"/>
          <w:sz w:val="20"/>
          <w:szCs w:val="20"/>
        </w:rPr>
      </w:pPr>
      <w:r w:rsidRPr="008F4473">
        <w:rPr>
          <w:rFonts w:ascii="Sylfaen" w:eastAsia="Times New Roman" w:hAnsi="Sylfaen" w:cs="Times New Roman"/>
          <w:color w:val="000000"/>
          <w:sz w:val="20"/>
          <w:szCs w:val="20"/>
        </w:rPr>
        <w:t>Պայմանագիր կնքել հետևյալ մասնակցի/մասնակիցների/ հետ ըստ շահած չափաբաժնի /չափաբաժինների/`</w:t>
      </w:r>
      <w:r w:rsidRPr="008F4473">
        <w:rPr>
          <w:rFonts w:ascii="Sylfaen" w:eastAsia="Times New Roman" w:hAnsi="Sylfaen" w:cs="Times New Roman"/>
          <w:color w:val="000000"/>
          <w:sz w:val="20"/>
          <w:szCs w:val="20"/>
        </w:rPr>
        <w:tab/>
      </w:r>
      <w:r w:rsidRPr="008F4473">
        <w:rPr>
          <w:rFonts w:ascii="Sylfaen" w:eastAsia="Times New Roman" w:hAnsi="Sylfaen" w:cs="Times New Roman"/>
          <w:color w:val="000000"/>
          <w:sz w:val="20"/>
          <w:szCs w:val="20"/>
        </w:rPr>
        <w:tab/>
      </w:r>
      <w:r w:rsidRPr="008F4473">
        <w:rPr>
          <w:rFonts w:ascii="Sylfaen" w:eastAsia="Times New Roman" w:hAnsi="Sylfaen" w:cs="Times New Roman"/>
          <w:color w:val="000000"/>
          <w:sz w:val="20"/>
          <w:szCs w:val="20"/>
        </w:rPr>
        <w:tab/>
      </w:r>
    </w:p>
    <w:p w:rsidR="002E28B5" w:rsidRDefault="008F4473" w:rsidP="008F4473">
      <w:pPr>
        <w:rPr>
          <w:rFonts w:ascii="Sylfaen" w:hAnsi="Sylfaen" w:cs="Sylfaen"/>
        </w:rPr>
      </w:pPr>
      <w:r w:rsidRPr="008F4473">
        <w:rPr>
          <w:rFonts w:ascii="Sylfaen" w:eastAsia="Times New Roman" w:hAnsi="Sylfaen" w:cs="Times New Roman"/>
          <w:color w:val="000000"/>
          <w:sz w:val="20"/>
          <w:szCs w:val="20"/>
        </w:rPr>
        <w:t>1, չափաբաժնի (չափաբաժինների) մասով` «Ֆլեշ» ՍՊԸ  կազմակերպությանը։</w:t>
      </w:r>
      <w:r w:rsidRPr="008F4473">
        <w:rPr>
          <w:rFonts w:ascii="Sylfaen" w:eastAsia="Times New Roman" w:hAnsi="Sylfaen" w:cs="Times New Roman"/>
          <w:color w:val="000000"/>
          <w:sz w:val="20"/>
          <w:szCs w:val="20"/>
        </w:rPr>
        <w:tab/>
      </w:r>
      <w:r w:rsidRPr="008F4473">
        <w:rPr>
          <w:rFonts w:ascii="Sylfaen" w:eastAsia="Times New Roman" w:hAnsi="Sylfaen" w:cs="Times New Roman"/>
          <w:color w:val="000000"/>
          <w:sz w:val="20"/>
          <w:szCs w:val="20"/>
        </w:rPr>
        <w:tab/>
      </w:r>
      <w:r w:rsidRPr="008F4473">
        <w:rPr>
          <w:rFonts w:ascii="Sylfaen" w:eastAsia="Times New Roman" w:hAnsi="Sylfaen" w:cs="Times New Roman"/>
          <w:color w:val="000000"/>
          <w:sz w:val="20"/>
          <w:szCs w:val="20"/>
        </w:rPr>
        <w:tab/>
      </w:r>
    </w:p>
    <w:p w:rsidR="008F4473" w:rsidRPr="008F4473" w:rsidRDefault="008F4473" w:rsidP="008F4473">
      <w:pPr>
        <w:contextualSpacing/>
        <w:rPr>
          <w:sz w:val="20"/>
          <w:szCs w:val="20"/>
        </w:rPr>
      </w:pPr>
      <w:r w:rsidRPr="008F4473">
        <w:rPr>
          <w:rFonts w:ascii="Sylfaen" w:hAnsi="Sylfaen"/>
          <w:sz w:val="20"/>
          <w:szCs w:val="20"/>
        </w:rPr>
        <w:t>Ընդունվել</w:t>
      </w:r>
      <w:r w:rsidRPr="008F4473">
        <w:rPr>
          <w:sz w:val="20"/>
          <w:szCs w:val="20"/>
        </w:rPr>
        <w:t xml:space="preserve">  </w:t>
      </w:r>
      <w:r w:rsidRPr="008F4473">
        <w:rPr>
          <w:rFonts w:ascii="Sylfaen" w:hAnsi="Sylfaen"/>
          <w:sz w:val="20"/>
          <w:szCs w:val="20"/>
        </w:rPr>
        <w:t>է</w:t>
      </w:r>
      <w:r w:rsidRPr="008F4473">
        <w:rPr>
          <w:sz w:val="20"/>
          <w:szCs w:val="20"/>
        </w:rPr>
        <w:t xml:space="preserve">   </w:t>
      </w:r>
      <w:r w:rsidRPr="008F4473">
        <w:rPr>
          <w:rFonts w:ascii="Sylfaen" w:hAnsi="Sylfaen"/>
          <w:sz w:val="20"/>
          <w:szCs w:val="20"/>
        </w:rPr>
        <w:t>որոշում</w:t>
      </w:r>
      <w:r w:rsidRPr="008F4473">
        <w:rPr>
          <w:sz w:val="20"/>
          <w:szCs w:val="20"/>
        </w:rPr>
        <w:t>`</w:t>
      </w:r>
      <w:r w:rsidRPr="008F4473">
        <w:rPr>
          <w:sz w:val="20"/>
          <w:szCs w:val="20"/>
        </w:rPr>
        <w:tab/>
      </w:r>
      <w:r w:rsidRPr="008F4473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F4473">
        <w:rPr>
          <w:rFonts w:ascii="Sylfaen" w:hAnsi="Sylfaen"/>
          <w:sz w:val="20"/>
          <w:szCs w:val="20"/>
        </w:rPr>
        <w:t>կողմ</w:t>
      </w:r>
      <w:r w:rsidRPr="008F4473">
        <w:rPr>
          <w:sz w:val="20"/>
          <w:szCs w:val="20"/>
        </w:rPr>
        <w:tab/>
        <w:t>4</w:t>
      </w:r>
    </w:p>
    <w:p w:rsidR="00B96DA2" w:rsidRDefault="008F4473" w:rsidP="008F4473">
      <w:pPr>
        <w:contextualSpacing/>
        <w:rPr>
          <w:rFonts w:ascii="Sylfaen" w:hAnsi="Sylfaen"/>
          <w:sz w:val="20"/>
          <w:szCs w:val="20"/>
        </w:rPr>
      </w:pPr>
      <w:r w:rsidRPr="008F4473">
        <w:rPr>
          <w:sz w:val="20"/>
          <w:szCs w:val="20"/>
        </w:rPr>
        <w:tab/>
        <w:t xml:space="preserve">                                                                   </w:t>
      </w:r>
      <w:r w:rsidRPr="008F4473">
        <w:rPr>
          <w:sz w:val="20"/>
          <w:szCs w:val="20"/>
        </w:rPr>
        <w:tab/>
      </w:r>
      <w:r w:rsidRPr="008F4473">
        <w:rPr>
          <w:rFonts w:ascii="Sylfaen" w:hAnsi="Sylfaen"/>
          <w:sz w:val="20"/>
          <w:szCs w:val="20"/>
        </w:rPr>
        <w:t>դեմ</w:t>
      </w:r>
      <w:r w:rsidRPr="008F4473">
        <w:rPr>
          <w:sz w:val="20"/>
          <w:szCs w:val="20"/>
        </w:rPr>
        <w:tab/>
        <w:t>0</w:t>
      </w:r>
    </w:p>
    <w:p w:rsidR="008F4473" w:rsidRPr="008F4473" w:rsidRDefault="008F4473" w:rsidP="008F4473">
      <w:pPr>
        <w:spacing w:after="0" w:line="240" w:lineRule="auto"/>
        <w:rPr>
          <w:rFonts w:ascii="Sylfaen" w:eastAsia="Times New Roman" w:hAnsi="Sylfaen" w:cs="Times New Roman"/>
          <w:sz w:val="20"/>
          <w:szCs w:val="20"/>
        </w:rPr>
      </w:pPr>
      <w:r w:rsidRPr="008F4473">
        <w:rPr>
          <w:rFonts w:ascii="Sylfaen" w:eastAsia="Times New Roman" w:hAnsi="Sylfaen" w:cs="Times New Roman"/>
          <w:sz w:val="20"/>
          <w:szCs w:val="20"/>
        </w:rPr>
        <w:lastRenderedPageBreak/>
        <w:t xml:space="preserve">                      4. «Գնումների մասին» ՀՀ օրենքի </w:t>
      </w:r>
      <w:r>
        <w:rPr>
          <w:rFonts w:ascii="Sylfaen" w:eastAsia="Times New Roman" w:hAnsi="Sylfaen" w:cs="Times New Roman"/>
          <w:sz w:val="20"/>
          <w:szCs w:val="20"/>
        </w:rPr>
        <w:t>10</w:t>
      </w:r>
      <w:r w:rsidRPr="008F4473">
        <w:rPr>
          <w:rFonts w:ascii="Sylfaen" w:eastAsia="Times New Roman" w:hAnsi="Sylfaen" w:cs="Times New Roman"/>
          <w:sz w:val="20"/>
          <w:szCs w:val="20"/>
        </w:rPr>
        <w:t>-րդ հոդվածի համաձայն` անգործության ժամկետ չի սահմանվում, քանի, որ հայտ է ներկայացրել միայն մեկ մասնակից։ Հանձնաժողովի քարտուղարին հանձնարարվեց հրապարակել.</w:t>
      </w:r>
    </w:p>
    <w:p w:rsidR="008F4473" w:rsidRDefault="008F4473" w:rsidP="00B96DA2">
      <w:pPr>
        <w:contextualSpacing/>
        <w:rPr>
          <w:rFonts w:ascii="Sylfaen" w:hAnsi="Sylfaen"/>
          <w:sz w:val="20"/>
          <w:szCs w:val="20"/>
        </w:rPr>
      </w:pPr>
    </w:p>
    <w:p w:rsidR="008F4473" w:rsidRPr="008F4473" w:rsidRDefault="008F4473" w:rsidP="008F4473">
      <w:pPr>
        <w:contextualSpacing/>
        <w:jc w:val="center"/>
        <w:rPr>
          <w:sz w:val="20"/>
          <w:szCs w:val="20"/>
        </w:rPr>
      </w:pPr>
      <w:r w:rsidRPr="008F4473">
        <w:rPr>
          <w:rFonts w:ascii="Sylfaen" w:hAnsi="Sylfaen"/>
          <w:sz w:val="20"/>
          <w:szCs w:val="20"/>
        </w:rPr>
        <w:t>ՀԱՅՏԱՐԱՐՈՒԹՅՈՒՆ</w:t>
      </w:r>
    </w:p>
    <w:p w:rsidR="008F4473" w:rsidRPr="008F4473" w:rsidRDefault="008F4473" w:rsidP="008F4473">
      <w:pPr>
        <w:contextualSpacing/>
        <w:jc w:val="center"/>
        <w:rPr>
          <w:sz w:val="20"/>
          <w:szCs w:val="20"/>
        </w:rPr>
      </w:pPr>
      <w:r w:rsidRPr="008F4473">
        <w:rPr>
          <w:rFonts w:ascii="Sylfaen" w:hAnsi="Sylfaen"/>
          <w:sz w:val="20"/>
          <w:szCs w:val="20"/>
        </w:rPr>
        <w:t>պայմանագիր</w:t>
      </w:r>
      <w:r w:rsidRPr="008F4473">
        <w:rPr>
          <w:sz w:val="20"/>
          <w:szCs w:val="20"/>
        </w:rPr>
        <w:t xml:space="preserve"> </w:t>
      </w:r>
      <w:r w:rsidRPr="008F4473">
        <w:rPr>
          <w:rFonts w:ascii="Sylfaen" w:hAnsi="Sylfaen"/>
          <w:sz w:val="20"/>
          <w:szCs w:val="20"/>
        </w:rPr>
        <w:t>կնքելու</w:t>
      </w:r>
      <w:r w:rsidRPr="008F4473">
        <w:rPr>
          <w:sz w:val="20"/>
          <w:szCs w:val="20"/>
        </w:rPr>
        <w:t xml:space="preserve"> </w:t>
      </w:r>
      <w:r w:rsidRPr="008F4473">
        <w:rPr>
          <w:rFonts w:ascii="Sylfaen" w:hAnsi="Sylfaen"/>
          <w:sz w:val="20"/>
          <w:szCs w:val="20"/>
        </w:rPr>
        <w:t>որոշման</w:t>
      </w:r>
      <w:r w:rsidRPr="008F4473">
        <w:rPr>
          <w:sz w:val="20"/>
          <w:szCs w:val="20"/>
        </w:rPr>
        <w:t xml:space="preserve"> </w:t>
      </w:r>
      <w:r w:rsidRPr="008F4473">
        <w:rPr>
          <w:rFonts w:ascii="Sylfaen" w:hAnsi="Sylfaen"/>
          <w:sz w:val="20"/>
          <w:szCs w:val="20"/>
        </w:rPr>
        <w:t>մասին</w:t>
      </w:r>
    </w:p>
    <w:p w:rsidR="008F4473" w:rsidRDefault="008F4473" w:rsidP="008F4473">
      <w:pPr>
        <w:contextualSpacing/>
        <w:jc w:val="center"/>
        <w:rPr>
          <w:sz w:val="20"/>
          <w:szCs w:val="20"/>
        </w:rPr>
      </w:pPr>
      <w:r w:rsidRPr="008F4473">
        <w:rPr>
          <w:rFonts w:ascii="Sylfaen" w:hAnsi="Sylfaen"/>
          <w:sz w:val="20"/>
          <w:szCs w:val="20"/>
        </w:rPr>
        <w:t>Ընթացակարգի</w:t>
      </w:r>
      <w:r w:rsidRPr="008F4473">
        <w:rPr>
          <w:sz w:val="20"/>
          <w:szCs w:val="20"/>
        </w:rPr>
        <w:t xml:space="preserve"> </w:t>
      </w:r>
      <w:r w:rsidRPr="008F4473">
        <w:rPr>
          <w:rFonts w:ascii="Sylfaen" w:hAnsi="Sylfaen"/>
          <w:sz w:val="20"/>
          <w:szCs w:val="20"/>
        </w:rPr>
        <w:t>ծածկագիրը</w:t>
      </w:r>
      <w:r w:rsidRPr="008F4473">
        <w:rPr>
          <w:sz w:val="20"/>
          <w:szCs w:val="20"/>
        </w:rPr>
        <w:t xml:space="preserve"> </w:t>
      </w:r>
      <w:r w:rsidRPr="008F4473">
        <w:rPr>
          <w:rFonts w:ascii="Sylfaen" w:hAnsi="Sylfaen"/>
          <w:sz w:val="20"/>
          <w:szCs w:val="20"/>
        </w:rPr>
        <w:t>ԳՀԱՊՁԲ</w:t>
      </w:r>
      <w:r w:rsidRPr="008F4473">
        <w:rPr>
          <w:sz w:val="20"/>
          <w:szCs w:val="20"/>
        </w:rPr>
        <w:t>-</w:t>
      </w:r>
      <w:r w:rsidRPr="008F4473">
        <w:rPr>
          <w:rFonts w:ascii="Sylfaen" w:hAnsi="Sylfaen"/>
          <w:sz w:val="20"/>
          <w:szCs w:val="20"/>
        </w:rPr>
        <w:t>ՄՍԿՀ</w:t>
      </w:r>
      <w:r w:rsidRPr="008F4473">
        <w:rPr>
          <w:sz w:val="20"/>
          <w:szCs w:val="20"/>
        </w:rPr>
        <w:t>-18/03</w:t>
      </w:r>
    </w:p>
    <w:p w:rsidR="008F4473" w:rsidRDefault="008F4473" w:rsidP="008F4473">
      <w:pPr>
        <w:contextualSpacing/>
        <w:jc w:val="center"/>
        <w:rPr>
          <w:sz w:val="20"/>
          <w:szCs w:val="20"/>
        </w:rPr>
      </w:pPr>
    </w:p>
    <w:p w:rsidR="008F4473" w:rsidRDefault="008F4473" w:rsidP="008F4473">
      <w:pPr>
        <w:contextualSpacing/>
        <w:rPr>
          <w:sz w:val="20"/>
          <w:szCs w:val="20"/>
        </w:rPr>
      </w:pPr>
      <w:r w:rsidRPr="008F4473">
        <w:rPr>
          <w:sz w:val="20"/>
          <w:szCs w:val="20"/>
        </w:rPr>
        <w:t xml:space="preserve">                      5. </w:t>
      </w:r>
      <w:r w:rsidRPr="008F4473">
        <w:rPr>
          <w:rFonts w:ascii="Sylfaen" w:hAnsi="Sylfaen" w:cs="Sylfaen"/>
          <w:sz w:val="20"/>
          <w:szCs w:val="20"/>
        </w:rPr>
        <w:t>Հաջորդ</w:t>
      </w:r>
      <w:r w:rsidRPr="008F4473">
        <w:rPr>
          <w:sz w:val="20"/>
          <w:szCs w:val="20"/>
        </w:rPr>
        <w:t xml:space="preserve"> </w:t>
      </w:r>
      <w:r w:rsidRPr="008F4473">
        <w:rPr>
          <w:rFonts w:ascii="Sylfaen" w:hAnsi="Sylfaen" w:cs="Sylfaen"/>
          <w:sz w:val="20"/>
          <w:szCs w:val="20"/>
        </w:rPr>
        <w:t>նիստի</w:t>
      </w:r>
      <w:r w:rsidRPr="008F4473">
        <w:rPr>
          <w:sz w:val="20"/>
          <w:szCs w:val="20"/>
        </w:rPr>
        <w:t xml:space="preserve"> </w:t>
      </w:r>
      <w:r w:rsidRPr="008F4473">
        <w:rPr>
          <w:rFonts w:ascii="Sylfaen" w:hAnsi="Sylfaen" w:cs="Sylfaen"/>
          <w:sz w:val="20"/>
          <w:szCs w:val="20"/>
        </w:rPr>
        <w:t>օր</w:t>
      </w:r>
      <w:r w:rsidRPr="008F4473">
        <w:rPr>
          <w:sz w:val="20"/>
          <w:szCs w:val="20"/>
        </w:rPr>
        <w:t xml:space="preserve"> </w:t>
      </w:r>
      <w:r w:rsidRPr="008F4473">
        <w:rPr>
          <w:rFonts w:ascii="Sylfaen" w:hAnsi="Sylfaen" w:cs="Sylfaen"/>
          <w:sz w:val="20"/>
          <w:szCs w:val="20"/>
        </w:rPr>
        <w:t>նշանակվեց</w:t>
      </w:r>
      <w:r w:rsidRPr="008F4473">
        <w:rPr>
          <w:sz w:val="20"/>
          <w:szCs w:val="20"/>
        </w:rPr>
        <w:t xml:space="preserve"> </w:t>
      </w:r>
      <w:r w:rsidRPr="008F4473">
        <w:rPr>
          <w:sz w:val="20"/>
          <w:szCs w:val="20"/>
        </w:rPr>
        <w:tab/>
      </w:r>
      <w:r w:rsidRPr="008F4473">
        <w:rPr>
          <w:sz w:val="20"/>
          <w:szCs w:val="20"/>
        </w:rPr>
        <w:tab/>
      </w:r>
      <w:r w:rsidRPr="008F4473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F4473">
        <w:rPr>
          <w:sz w:val="20"/>
          <w:szCs w:val="20"/>
        </w:rPr>
        <w:t xml:space="preserve">15 </w:t>
      </w:r>
      <w:r w:rsidRPr="008F4473">
        <w:rPr>
          <w:rFonts w:ascii="Sylfaen" w:hAnsi="Sylfaen" w:cs="Sylfaen"/>
          <w:sz w:val="20"/>
          <w:szCs w:val="20"/>
        </w:rPr>
        <w:t>հունվար</w:t>
      </w:r>
      <w:r w:rsidRPr="008F4473">
        <w:rPr>
          <w:sz w:val="20"/>
          <w:szCs w:val="20"/>
        </w:rPr>
        <w:t xml:space="preserve"> 2018</w:t>
      </w:r>
    </w:p>
    <w:p w:rsidR="008F4473" w:rsidRDefault="008F4473" w:rsidP="008F4473">
      <w:pPr>
        <w:contextualSpacing/>
        <w:rPr>
          <w:rFonts w:ascii="Sylfaen" w:hAnsi="Sylfaen"/>
          <w:sz w:val="20"/>
          <w:szCs w:val="20"/>
        </w:rPr>
      </w:pPr>
    </w:p>
    <w:tbl>
      <w:tblPr>
        <w:tblW w:w="9630" w:type="dxa"/>
        <w:tblLook w:val="04A0" w:firstRow="1" w:lastRow="0" w:firstColumn="1" w:lastColumn="0" w:noHBand="0" w:noVBand="1"/>
      </w:tblPr>
      <w:tblGrid>
        <w:gridCol w:w="3210"/>
        <w:gridCol w:w="3210"/>
        <w:gridCol w:w="3210"/>
      </w:tblGrid>
      <w:tr w:rsidR="00B96DA2" w:rsidRPr="00004B0C" w:rsidTr="00F958C1">
        <w:trPr>
          <w:trHeight w:val="267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DA2" w:rsidRPr="00004B0C" w:rsidRDefault="00B96DA2" w:rsidP="00F958C1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Նախագահ՝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DA2" w:rsidRPr="00004B0C" w:rsidRDefault="00B96DA2" w:rsidP="00F958C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Քնարիկ Գևորգյան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DA2" w:rsidRPr="00004B0C" w:rsidRDefault="00B96DA2" w:rsidP="00F958C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</w:tr>
      <w:tr w:rsidR="00B96DA2" w:rsidRPr="00004B0C" w:rsidTr="00F958C1">
        <w:trPr>
          <w:trHeight w:val="267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DA2" w:rsidRPr="00004B0C" w:rsidRDefault="00B96DA2" w:rsidP="00F958C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DA2" w:rsidRPr="00004B0C" w:rsidRDefault="00B96DA2" w:rsidP="00F95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A2" w:rsidRPr="00004B0C" w:rsidRDefault="00B96DA2" w:rsidP="00F958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ստորագրություն</w:t>
            </w:r>
          </w:p>
        </w:tc>
      </w:tr>
      <w:tr w:rsidR="00B96DA2" w:rsidRPr="00004B0C" w:rsidTr="00F958C1">
        <w:trPr>
          <w:trHeight w:val="267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DA2" w:rsidRPr="00004B0C" w:rsidRDefault="00B96DA2" w:rsidP="00F958C1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Անդամներ՝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DA2" w:rsidRPr="00004B0C" w:rsidRDefault="00B96DA2" w:rsidP="00F958C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Կարինե Հակոբջանյան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DA2" w:rsidRPr="00004B0C" w:rsidRDefault="00B96DA2" w:rsidP="00F958C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</w:tr>
      <w:tr w:rsidR="00B96DA2" w:rsidRPr="00004B0C" w:rsidTr="00F958C1">
        <w:trPr>
          <w:trHeight w:val="267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DA2" w:rsidRPr="00004B0C" w:rsidRDefault="00B96DA2" w:rsidP="00F958C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DA2" w:rsidRPr="00004B0C" w:rsidRDefault="00B96DA2" w:rsidP="00F95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A2" w:rsidRPr="00004B0C" w:rsidRDefault="00B96DA2" w:rsidP="00F958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ստորագրություն</w:t>
            </w:r>
          </w:p>
        </w:tc>
      </w:tr>
      <w:tr w:rsidR="00B96DA2" w:rsidRPr="00004B0C" w:rsidTr="00F958C1">
        <w:trPr>
          <w:trHeight w:val="267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DA2" w:rsidRPr="00004B0C" w:rsidRDefault="00B96DA2" w:rsidP="00F958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DA2" w:rsidRPr="00004B0C" w:rsidRDefault="00B96DA2" w:rsidP="00F958C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Քրիստինե Սահակյանց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DA2" w:rsidRPr="00004B0C" w:rsidRDefault="00B96DA2" w:rsidP="00F958C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</w:tr>
      <w:tr w:rsidR="00B96DA2" w:rsidRPr="00004B0C" w:rsidTr="00F958C1">
        <w:trPr>
          <w:trHeight w:val="267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DA2" w:rsidRPr="00004B0C" w:rsidRDefault="00B96DA2" w:rsidP="00F958C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DA2" w:rsidRPr="00004B0C" w:rsidRDefault="00B96DA2" w:rsidP="00F95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A2" w:rsidRPr="00004B0C" w:rsidRDefault="00B96DA2" w:rsidP="00F958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ստորագրություն</w:t>
            </w:r>
          </w:p>
        </w:tc>
      </w:tr>
      <w:tr w:rsidR="00B96DA2" w:rsidRPr="00004B0C" w:rsidTr="00F958C1">
        <w:trPr>
          <w:trHeight w:val="267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DA2" w:rsidRPr="00004B0C" w:rsidRDefault="00B96DA2" w:rsidP="00F958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DA2" w:rsidRPr="00004B0C" w:rsidRDefault="00B96DA2" w:rsidP="00F958C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Շամիրամ Պողոսյան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DA2" w:rsidRPr="00004B0C" w:rsidRDefault="00B96DA2" w:rsidP="00F958C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</w:tr>
      <w:tr w:rsidR="00B96DA2" w:rsidRPr="00004B0C" w:rsidTr="00F958C1">
        <w:trPr>
          <w:trHeight w:val="267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DA2" w:rsidRPr="00004B0C" w:rsidRDefault="00B96DA2" w:rsidP="00F958C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DA2" w:rsidRPr="00004B0C" w:rsidRDefault="00B96DA2" w:rsidP="00F95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A2" w:rsidRPr="00004B0C" w:rsidRDefault="00B96DA2" w:rsidP="00F958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ստորագրություն</w:t>
            </w:r>
          </w:p>
        </w:tc>
      </w:tr>
      <w:tr w:rsidR="00B96DA2" w:rsidRPr="00004B0C" w:rsidTr="00F958C1">
        <w:trPr>
          <w:trHeight w:val="267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DA2" w:rsidRPr="00004B0C" w:rsidRDefault="00B96DA2" w:rsidP="00F958C1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Քարտուղար՝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DA2" w:rsidRPr="00004B0C" w:rsidRDefault="00B96DA2" w:rsidP="00F958C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Ցոլակ Հակոբյան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DA2" w:rsidRPr="00004B0C" w:rsidRDefault="00B96DA2" w:rsidP="00F958C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</w:tr>
      <w:tr w:rsidR="00B96DA2" w:rsidRPr="00004B0C" w:rsidTr="00F958C1">
        <w:trPr>
          <w:trHeight w:val="267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A2" w:rsidRPr="00004B0C" w:rsidRDefault="00B96DA2" w:rsidP="00F958C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A2" w:rsidRPr="00004B0C" w:rsidRDefault="00B96DA2" w:rsidP="00F9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A2" w:rsidRPr="00004B0C" w:rsidRDefault="00B96DA2" w:rsidP="00F958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ստորագրություն</w:t>
            </w:r>
          </w:p>
        </w:tc>
      </w:tr>
    </w:tbl>
    <w:p w:rsidR="00B96DA2" w:rsidRPr="00004B0C" w:rsidRDefault="00B96DA2" w:rsidP="00B96DA2">
      <w:pPr>
        <w:contextualSpacing/>
        <w:rPr>
          <w:rFonts w:ascii="Sylfaen" w:hAnsi="Sylfaen"/>
          <w:sz w:val="20"/>
          <w:szCs w:val="20"/>
        </w:rPr>
      </w:pPr>
    </w:p>
    <w:p w:rsidR="002E28B5" w:rsidRDefault="002E28B5" w:rsidP="002E28B5"/>
    <w:sectPr w:rsidR="002E28B5" w:rsidSect="002E28B5">
      <w:pgSz w:w="12240" w:h="15840"/>
      <w:pgMar w:top="1134" w:right="616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8A"/>
    <w:rsid w:val="00094AEC"/>
    <w:rsid w:val="001E5AB3"/>
    <w:rsid w:val="002C63B3"/>
    <w:rsid w:val="002E28B5"/>
    <w:rsid w:val="003B6D50"/>
    <w:rsid w:val="0043208A"/>
    <w:rsid w:val="00767E82"/>
    <w:rsid w:val="008F4473"/>
    <w:rsid w:val="00B96DA2"/>
    <w:rsid w:val="00DD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93AED5-6FF5-486E-B3AE-52EB143A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9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Tsolak</dc:creator>
  <cp:keywords/>
  <dc:description/>
  <cp:lastModifiedBy>Tsolak</cp:lastModifiedBy>
  <cp:revision>8</cp:revision>
  <dcterms:created xsi:type="dcterms:W3CDTF">2017-12-26T13:24:00Z</dcterms:created>
  <dcterms:modified xsi:type="dcterms:W3CDTF">2018-01-11T09:01:00Z</dcterms:modified>
</cp:coreProperties>
</file>